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D0" w:rsidRPr="00320AD0" w:rsidRDefault="00320AD0" w:rsidP="00320AD0">
      <w:pPr>
        <w:ind w:left="709" w:hanging="709"/>
        <w:rPr>
          <w:lang w:val="en-US"/>
        </w:rPr>
      </w:pPr>
      <w:r w:rsidRPr="00320AD0">
        <w:rPr>
          <w:lang w:val="en-US"/>
        </w:rPr>
        <w:t xml:space="preserve">COMPUTER SYSTEM AND </w:t>
      </w:r>
      <w:proofErr w:type="gramStart"/>
      <w:r w:rsidRPr="00320AD0">
        <w:rPr>
          <w:lang w:val="en-US"/>
        </w:rPr>
        <w:t>ORGANISATION</w:t>
      </w:r>
      <w:proofErr w:type="gramEnd"/>
      <w:r w:rsidRPr="00320AD0">
        <w:rPr>
          <w:lang w:val="en-US"/>
        </w:rPr>
        <w:br/>
        <w:t>(MODULE  4/6)</w:t>
      </w:r>
      <w:r w:rsidRPr="00320AD0">
        <w:rPr>
          <w:lang w:val="en-US"/>
        </w:rPr>
        <w:br/>
      </w:r>
      <w:r w:rsidRPr="00320AD0">
        <w:rPr>
          <w:lang w:val="en-US"/>
        </w:rPr>
        <w:br/>
        <w:t>BY</w:t>
      </w:r>
      <w:r w:rsidRPr="00320AD0">
        <w:rPr>
          <w:lang w:val="en-US"/>
        </w:rPr>
        <w:br/>
        <w:t>Mrs. SUJATA PRADHAN</w:t>
      </w:r>
      <w:r w:rsidRPr="00320AD0">
        <w:rPr>
          <w:lang w:val="en-US"/>
        </w:rPr>
        <w:br/>
        <w:t>PGT(SS),AECS,ANUPURAM</w:t>
      </w:r>
    </w:p>
    <w:p w:rsidR="00320AD0" w:rsidRPr="00320AD0" w:rsidRDefault="00320AD0" w:rsidP="00320AD0">
      <w:pPr>
        <w:rPr>
          <w:lang w:val="en-US"/>
        </w:rPr>
      </w:pPr>
      <w:r w:rsidRPr="00320AD0">
        <w:rPr>
          <w:lang w:val="en-US"/>
        </w:rPr>
        <w:t xml:space="preserve">Number System </w:t>
      </w:r>
    </w:p>
    <w:p w:rsidR="00320AD0" w:rsidRPr="00320AD0" w:rsidRDefault="00320AD0" w:rsidP="00320AD0">
      <w:pPr>
        <w:rPr>
          <w:lang w:val="en-US"/>
        </w:rPr>
      </w:pPr>
      <w:r w:rsidRPr="00320AD0">
        <w:rPr>
          <w:b/>
          <w:bCs/>
        </w:rPr>
        <w:tab/>
        <w:t>Method used for Decimal Number to other Number Systems conversion</w:t>
      </w:r>
    </w:p>
    <w:p w:rsidR="00320AD0" w:rsidRPr="00320AD0" w:rsidRDefault="00320AD0" w:rsidP="00320AD0">
      <w:pPr>
        <w:jc w:val="both"/>
        <w:rPr>
          <w:lang w:val="en-US"/>
        </w:rPr>
      </w:pPr>
      <w:r w:rsidRPr="00320AD0">
        <w:rPr>
          <w:lang w:val="en-US"/>
        </w:rPr>
        <w:t xml:space="preserve">To </w:t>
      </w:r>
      <w:r w:rsidR="002A18F0" w:rsidRPr="00320AD0">
        <w:rPr>
          <w:lang w:val="en-US"/>
        </w:rPr>
        <w:t>convert a</w:t>
      </w:r>
      <w:r w:rsidRPr="00320AD0">
        <w:rPr>
          <w:lang w:val="en-US"/>
        </w:rPr>
        <w:t xml:space="preserve"> Decimal integer into new base, keep dividing by new base until quotient is 0(zero).Collect the remainders in reverse order to get the equivalent.</w:t>
      </w:r>
    </w:p>
    <w:p w:rsidR="00320AD0" w:rsidRPr="00320AD0" w:rsidRDefault="00320AD0" w:rsidP="00320AD0">
      <w:pPr>
        <w:jc w:val="both"/>
        <w:rPr>
          <w:lang w:val="en-US"/>
        </w:rPr>
      </w:pPr>
      <w:r w:rsidRPr="00320AD0">
        <w:rPr>
          <w:lang w:val="en-US"/>
        </w:rPr>
        <w:t>To convert a fraction, keep multiplying the fractional part with new base until it becomes zero. Collect the integers in direct order to get the equivalent.</w:t>
      </w:r>
      <w:r w:rsidRPr="00320AD0">
        <w:t xml:space="preserve"> </w:t>
      </w:r>
    </w:p>
    <w:p w:rsidR="00320AD0" w:rsidRPr="00320AD0" w:rsidRDefault="00320AD0" w:rsidP="00320AD0">
      <w:pPr>
        <w:rPr>
          <w:lang w:val="en-US"/>
        </w:rPr>
      </w:pPr>
      <w:r w:rsidRPr="00320AD0">
        <w:rPr>
          <w:b/>
          <w:bCs/>
          <w:lang w:val="en-US"/>
        </w:rPr>
        <w:t>Place Values of different Number Systems</w:t>
      </w:r>
      <w:r w:rsidRPr="00320AD0">
        <w:rPr>
          <w:b/>
          <w:bCs/>
        </w:rPr>
        <w:t xml:space="preserve"> </w:t>
      </w:r>
    </w:p>
    <w:p w:rsidR="00320AD0" w:rsidRPr="00A92593" w:rsidRDefault="00320AD0" w:rsidP="00320AD0">
      <w:pPr>
        <w:rPr>
          <w:b/>
          <w:lang w:val="en-US"/>
        </w:rPr>
      </w:pPr>
      <w:r w:rsidRPr="00A92593">
        <w:rPr>
          <w:b/>
          <w:lang w:val="en-US"/>
        </w:rPr>
        <w:t>Decimal to Binary Conversion</w:t>
      </w:r>
      <w:r w:rsidRPr="00A92593">
        <w:rPr>
          <w:b/>
        </w:rPr>
        <w:t xml:space="preserve"> </w:t>
      </w:r>
    </w:p>
    <w:p w:rsidR="00320AD0" w:rsidRPr="00320AD0" w:rsidRDefault="00320AD0" w:rsidP="00320AD0">
      <w:pPr>
        <w:rPr>
          <w:lang w:val="en-US"/>
        </w:rPr>
      </w:pPr>
      <w:r w:rsidRPr="00320AD0">
        <w:rPr>
          <w:b/>
          <w:bCs/>
          <w:lang w:val="en-US"/>
        </w:rPr>
        <w:t>Steps for Decimal to Binary:</w:t>
      </w:r>
      <w:r w:rsidRPr="00320AD0">
        <w:rPr>
          <w:b/>
          <w:bCs/>
        </w:rPr>
        <w:t xml:space="preserve"> </w:t>
      </w:r>
    </w:p>
    <w:p w:rsidR="00320AD0" w:rsidRPr="00320AD0" w:rsidRDefault="00320AD0" w:rsidP="00320AD0">
      <w:pPr>
        <w:rPr>
          <w:lang w:val="en-US"/>
        </w:rPr>
      </w:pPr>
      <w:r w:rsidRPr="00320AD0">
        <w:t xml:space="preserve">Start by making a power of 2 </w:t>
      </w:r>
      <w:proofErr w:type="gramStart"/>
      <w:r w:rsidRPr="00320AD0">
        <w:t>chart</w:t>
      </w:r>
      <w:proofErr w:type="gramEnd"/>
      <w:r w:rsidRPr="00320AD0">
        <w:t>.</w:t>
      </w:r>
    </w:p>
    <w:p w:rsidR="00320AD0" w:rsidRPr="00320AD0" w:rsidRDefault="00320AD0" w:rsidP="00320AD0">
      <w:pPr>
        <w:rPr>
          <w:lang w:val="en-US"/>
        </w:rPr>
      </w:pPr>
      <w:r w:rsidRPr="00320AD0">
        <w:t>Look for the greatest power of 2.</w:t>
      </w:r>
    </w:p>
    <w:p w:rsidR="00320AD0" w:rsidRPr="00320AD0" w:rsidRDefault="00320AD0" w:rsidP="00320AD0">
      <w:pPr>
        <w:rPr>
          <w:lang w:val="en-US"/>
        </w:rPr>
      </w:pPr>
      <w:r w:rsidRPr="00320AD0">
        <w:t>Move to the next lower power of two.</w:t>
      </w:r>
    </w:p>
    <w:p w:rsidR="00320AD0" w:rsidRPr="00320AD0" w:rsidRDefault="00320AD0" w:rsidP="00320AD0">
      <w:pPr>
        <w:rPr>
          <w:lang w:val="en-US"/>
        </w:rPr>
      </w:pPr>
      <w:r w:rsidRPr="00320AD0">
        <w:t>Subtract each successive number that can fit, and mark it with a 1.</w:t>
      </w:r>
    </w:p>
    <w:p w:rsidR="00320AD0" w:rsidRPr="00320AD0" w:rsidRDefault="00320AD0" w:rsidP="00320AD0">
      <w:pPr>
        <w:rPr>
          <w:lang w:val="en-US"/>
        </w:rPr>
      </w:pPr>
      <w:r w:rsidRPr="00320AD0">
        <w:t>Continue until you reach the end of your chart.</w:t>
      </w:r>
    </w:p>
    <w:p w:rsidR="00320AD0" w:rsidRPr="00320AD0" w:rsidRDefault="00320AD0" w:rsidP="00320AD0">
      <w:pPr>
        <w:rPr>
          <w:lang w:val="en-US"/>
        </w:rPr>
      </w:pPr>
      <w:r w:rsidRPr="00320AD0">
        <w:t>Write out the binary answer.</w:t>
      </w:r>
    </w:p>
    <w:p w:rsidR="00320AD0" w:rsidRPr="00320AD0" w:rsidRDefault="00320AD0" w:rsidP="00320AD0">
      <w:pPr>
        <w:rPr>
          <w:lang w:val="en-US"/>
        </w:rPr>
      </w:pPr>
      <w:proofErr w:type="gramStart"/>
      <w:r w:rsidRPr="00320AD0">
        <w:rPr>
          <w:b/>
          <w:bCs/>
        </w:rPr>
        <w:t>Example</w:t>
      </w:r>
      <w:r w:rsidRPr="00320AD0">
        <w:t xml:space="preserve"> − Convert decimal number (75) </w:t>
      </w:r>
      <w:r w:rsidRPr="00320AD0">
        <w:rPr>
          <w:vertAlign w:val="subscript"/>
        </w:rPr>
        <w:t>10</w:t>
      </w:r>
      <w:r w:rsidRPr="00320AD0">
        <w:t xml:space="preserve"> into binary number.</w:t>
      </w:r>
      <w:proofErr w:type="gramEnd"/>
    </w:p>
    <w:p w:rsidR="00320AD0" w:rsidRPr="00320AD0" w:rsidRDefault="00320AD0" w:rsidP="00320AD0">
      <w:pPr>
        <w:rPr>
          <w:lang w:val="en-US"/>
        </w:rPr>
      </w:pPr>
      <w:r w:rsidRPr="00320AD0">
        <w:rPr>
          <w:b/>
          <w:bCs/>
        </w:rPr>
        <w:t>Table of power of 2</w:t>
      </w:r>
    </w:p>
    <w:p w:rsidR="00320AD0" w:rsidRPr="00A92593" w:rsidRDefault="00320AD0" w:rsidP="00320AD0">
      <w:pPr>
        <w:rPr>
          <w:b/>
          <w:lang w:val="en-US"/>
        </w:rPr>
      </w:pPr>
      <w:r w:rsidRPr="00A92593">
        <w:rPr>
          <w:b/>
          <w:lang w:val="en-US"/>
        </w:rPr>
        <w:t>Octal</w:t>
      </w:r>
      <w:r w:rsidR="00A92593">
        <w:rPr>
          <w:b/>
          <w:lang w:val="en-US"/>
        </w:rPr>
        <w:t xml:space="preserve"> to </w:t>
      </w:r>
      <w:r w:rsidRPr="00A92593">
        <w:rPr>
          <w:b/>
          <w:lang w:val="en-US"/>
        </w:rPr>
        <w:t xml:space="preserve">binary </w:t>
      </w:r>
    </w:p>
    <w:p w:rsidR="00320AD0" w:rsidRPr="00A92593" w:rsidRDefault="00320AD0" w:rsidP="00320AD0">
      <w:pPr>
        <w:rPr>
          <w:b/>
          <w:lang w:val="en-US"/>
        </w:rPr>
      </w:pPr>
      <w:r w:rsidRPr="00A92593">
        <w:rPr>
          <w:b/>
          <w:lang w:val="en-US"/>
        </w:rPr>
        <w:t>Solved problems</w:t>
      </w:r>
      <w:r w:rsidRPr="00A92593">
        <w:rPr>
          <w:b/>
        </w:rPr>
        <w:t xml:space="preserve"> </w:t>
      </w:r>
    </w:p>
    <w:p w:rsidR="00320AD0" w:rsidRPr="00320AD0" w:rsidRDefault="00320AD0" w:rsidP="00320AD0">
      <w:pPr>
        <w:rPr>
          <w:lang w:val="en-US"/>
        </w:rPr>
      </w:pPr>
      <w:r w:rsidRPr="00320AD0">
        <w:rPr>
          <w:lang w:val="en-US"/>
        </w:rPr>
        <w:t>Hexadecimal</w:t>
      </w:r>
      <w:r w:rsidRPr="00320AD0">
        <w:rPr>
          <w:lang w:val="en-US"/>
        </w:rPr>
        <w:tab/>
        <w:t xml:space="preserve">   </w:t>
      </w:r>
      <w:r w:rsidR="00A92593">
        <w:rPr>
          <w:lang w:val="en-US"/>
        </w:rPr>
        <w:t>to</w:t>
      </w:r>
      <w:r w:rsidRPr="00320AD0">
        <w:rPr>
          <w:lang w:val="en-US"/>
        </w:rPr>
        <w:t xml:space="preserve">             Binary </w:t>
      </w:r>
    </w:p>
    <w:p w:rsidR="00320AD0" w:rsidRPr="00320AD0" w:rsidRDefault="00320AD0" w:rsidP="00320AD0">
      <w:pPr>
        <w:rPr>
          <w:lang w:val="en-US"/>
        </w:rPr>
      </w:pPr>
      <w:r w:rsidRPr="00320AD0">
        <w:rPr>
          <w:lang w:val="en-US"/>
        </w:rPr>
        <w:br/>
      </w:r>
      <w:proofErr w:type="gramStart"/>
      <w:r w:rsidRPr="00320AD0">
        <w:rPr>
          <w:lang w:val="en-US"/>
        </w:rPr>
        <w:t xml:space="preserve">Octal  </w:t>
      </w:r>
      <w:r w:rsidR="00A92593">
        <w:rPr>
          <w:lang w:val="en-US"/>
        </w:rPr>
        <w:t>to</w:t>
      </w:r>
      <w:proofErr w:type="gramEnd"/>
      <w:r w:rsidRPr="00320AD0">
        <w:rPr>
          <w:lang w:val="en-US"/>
        </w:rPr>
        <w:t xml:space="preserve">    Hexadecimal</w:t>
      </w:r>
    </w:p>
    <w:p w:rsidR="00320AD0" w:rsidRPr="00320AD0" w:rsidRDefault="00320AD0" w:rsidP="00320AD0">
      <w:pPr>
        <w:rPr>
          <w:lang w:val="en-US"/>
        </w:rPr>
      </w:pPr>
      <w:r w:rsidRPr="00320AD0">
        <w:rPr>
          <w:b/>
          <w:bCs/>
          <w:lang w:val="en-US"/>
        </w:rPr>
        <w:t>Octal -&gt; Binary -&gt; Hexadecimal    &amp;    Hexadecimal-&gt;Binary-&gt;Octal</w:t>
      </w:r>
      <w:r w:rsidRPr="00320AD0">
        <w:rPr>
          <w:b/>
          <w:bCs/>
        </w:rPr>
        <w:t xml:space="preserve"> </w:t>
      </w:r>
    </w:p>
    <w:p w:rsidR="00320AD0" w:rsidRPr="00320AD0" w:rsidRDefault="00320AD0" w:rsidP="00320AD0">
      <w:pPr>
        <w:rPr>
          <w:lang w:val="en-US"/>
        </w:rPr>
      </w:pPr>
      <w:r w:rsidRPr="00320AD0">
        <w:br/>
        <w:t>Binary Addition</w:t>
      </w:r>
    </w:p>
    <w:p w:rsidR="00320AD0" w:rsidRPr="00320AD0" w:rsidRDefault="00320AD0" w:rsidP="00A92593">
      <w:pPr>
        <w:jc w:val="both"/>
        <w:rPr>
          <w:lang w:val="en-US"/>
        </w:rPr>
      </w:pPr>
      <w:r w:rsidRPr="00320AD0">
        <w:t xml:space="preserve">The addition and subtraction of the binary number system are similar to that of the decimal number system. The only difference is that the decimal number system </w:t>
      </w:r>
      <w:proofErr w:type="gramStart"/>
      <w:r w:rsidRPr="00320AD0">
        <w:t>consists</w:t>
      </w:r>
      <w:proofErr w:type="gramEnd"/>
      <w:r w:rsidRPr="00320AD0">
        <w:t xml:space="preserve"> the digit from 0-9 and their base is 10 whereas the binary number system consists only two digits (0 and 1) which make their operation easier. </w:t>
      </w:r>
    </w:p>
    <w:p w:rsidR="00320AD0" w:rsidRPr="00320AD0" w:rsidRDefault="00320AD0" w:rsidP="00320AD0">
      <w:pPr>
        <w:rPr>
          <w:lang w:val="en-US"/>
        </w:rPr>
      </w:pPr>
      <w:r w:rsidRPr="00320AD0">
        <w:lastRenderedPageBreak/>
        <w:t>Binary addition is much like decimal addition, except that it carries on a value of 2 instead of a value of 10.For example: in decimal addition, if you add 8 + 2 you get ten, which you write as 10; in the sum this gives a digit 0 and a carry of 1. Something similar happens in binary addition when you add 1 and 1; the result is two (as always), but since two is written as 10 in binary, we get, after summing 1 + 1 in binary, a digit 0 and a carry of 1.</w:t>
      </w:r>
    </w:p>
    <w:p w:rsidR="00320AD0" w:rsidRPr="00320AD0" w:rsidRDefault="00320AD0" w:rsidP="00320AD0">
      <w:pPr>
        <w:rPr>
          <w:lang w:val="en-US"/>
        </w:rPr>
      </w:pPr>
      <w:r w:rsidRPr="00320AD0">
        <w:t xml:space="preserve">Encoding </w:t>
      </w:r>
      <w:proofErr w:type="gramStart"/>
      <w:r w:rsidRPr="00320AD0">
        <w:t>Schemes :</w:t>
      </w:r>
      <w:proofErr w:type="gramEnd"/>
      <w:r w:rsidRPr="00320AD0">
        <w:t xml:space="preserve"> ASCII, ISCII and Unicode </w:t>
      </w:r>
    </w:p>
    <w:p w:rsidR="00320AD0" w:rsidRPr="00320AD0" w:rsidRDefault="00320AD0" w:rsidP="00320AD0">
      <w:pPr>
        <w:rPr>
          <w:lang w:val="en-US"/>
        </w:rPr>
      </w:pPr>
      <w:r w:rsidRPr="00320AD0">
        <w:tab/>
      </w:r>
    </w:p>
    <w:p w:rsidR="00320AD0" w:rsidRPr="00320AD0" w:rsidRDefault="00320AD0" w:rsidP="00A92593">
      <w:pPr>
        <w:jc w:val="both"/>
        <w:rPr>
          <w:lang w:val="en-US"/>
        </w:rPr>
      </w:pPr>
      <w:r w:rsidRPr="00320AD0">
        <w:tab/>
        <w:t xml:space="preserve">The ability of a computer system to understand signals or letters depends on its character set. Character set has its standards known as character set code like </w:t>
      </w:r>
      <w:r w:rsidRPr="00320AD0">
        <w:rPr>
          <w:b/>
          <w:bCs/>
        </w:rPr>
        <w:t>ASCII</w:t>
      </w:r>
      <w:r w:rsidRPr="00320AD0">
        <w:t>, </w:t>
      </w:r>
      <w:r w:rsidRPr="00320AD0">
        <w:rPr>
          <w:b/>
          <w:bCs/>
        </w:rPr>
        <w:t>ISCII and Unicode</w:t>
      </w:r>
      <w:r w:rsidRPr="00320AD0">
        <w:t xml:space="preserve"> which </w:t>
      </w:r>
      <w:proofErr w:type="gramStart"/>
      <w:r w:rsidRPr="00320AD0">
        <w:t>are</w:t>
      </w:r>
      <w:proofErr w:type="gramEnd"/>
      <w:r w:rsidRPr="00320AD0">
        <w:t xml:space="preserve"> encoding languages with unique characteristics that define their usage. </w:t>
      </w:r>
    </w:p>
    <w:p w:rsidR="00320AD0" w:rsidRPr="00320AD0" w:rsidRDefault="00320AD0" w:rsidP="00320AD0">
      <w:pPr>
        <w:rPr>
          <w:lang w:val="en-US"/>
        </w:rPr>
      </w:pPr>
      <w:r w:rsidRPr="00320AD0">
        <w:tab/>
      </w:r>
      <w:r w:rsidRPr="00320AD0">
        <w:rPr>
          <w:b/>
          <w:bCs/>
        </w:rPr>
        <w:t xml:space="preserve">ASCII </w:t>
      </w:r>
      <w:proofErr w:type="gramStart"/>
      <w:r w:rsidRPr="00320AD0">
        <w:rPr>
          <w:b/>
          <w:bCs/>
        </w:rPr>
        <w:t>( American</w:t>
      </w:r>
      <w:proofErr w:type="gramEnd"/>
      <w:r w:rsidRPr="00320AD0">
        <w:rPr>
          <w:b/>
          <w:bCs/>
        </w:rPr>
        <w:t xml:space="preserve"> Standard Code for Information Interchange) </w:t>
      </w:r>
      <w:r w:rsidRPr="00320AD0">
        <w:t xml:space="preserve">most of the micro computers, mini computers and some mainframe computers uses this code. </w:t>
      </w:r>
    </w:p>
    <w:p w:rsidR="00320AD0" w:rsidRPr="00320AD0" w:rsidRDefault="00320AD0" w:rsidP="00320AD0">
      <w:pPr>
        <w:rPr>
          <w:lang w:val="en-US"/>
        </w:rPr>
      </w:pPr>
      <w:r w:rsidRPr="00320AD0">
        <w:rPr>
          <w:b/>
          <w:bCs/>
        </w:rPr>
        <w:tab/>
        <w:t xml:space="preserve">ASCII code </w:t>
      </w:r>
      <w:r w:rsidRPr="00320AD0">
        <w:t xml:space="preserve">has two versions - ASCII – 7 and ASCII – 8. </w:t>
      </w:r>
    </w:p>
    <w:p w:rsidR="00320AD0" w:rsidRPr="00320AD0" w:rsidRDefault="00320AD0" w:rsidP="00320AD0">
      <w:pPr>
        <w:rPr>
          <w:lang w:val="en-US"/>
        </w:rPr>
      </w:pPr>
      <w:r w:rsidRPr="00320AD0">
        <w:tab/>
      </w:r>
      <w:r w:rsidRPr="00320AD0">
        <w:tab/>
        <w:t>•</w:t>
      </w:r>
      <w:r w:rsidRPr="00320AD0">
        <w:rPr>
          <w:b/>
          <w:bCs/>
        </w:rPr>
        <w:t xml:space="preserve">ASCII – 7 code </w:t>
      </w:r>
      <w:r w:rsidRPr="00320AD0">
        <w:t>use 7 bits for one signal or character. By this, 2</w:t>
      </w:r>
      <w:r w:rsidRPr="00320AD0">
        <w:rPr>
          <w:vertAlign w:val="superscript"/>
        </w:rPr>
        <w:t>7</w:t>
      </w:r>
      <w:r w:rsidRPr="00320AD0">
        <w:t xml:space="preserve"> =128 </w:t>
      </w:r>
      <w:r w:rsidRPr="00320AD0">
        <w:tab/>
        <w:t xml:space="preserve"> </w:t>
      </w:r>
      <w:r w:rsidRPr="00320AD0">
        <w:tab/>
        <w:t xml:space="preserve">different characters can be used. </w:t>
      </w:r>
    </w:p>
    <w:p w:rsidR="00320AD0" w:rsidRPr="00320AD0" w:rsidRDefault="00320AD0" w:rsidP="00320AD0">
      <w:pPr>
        <w:rPr>
          <w:lang w:val="en-US"/>
        </w:rPr>
      </w:pPr>
      <w:r w:rsidRPr="00320AD0">
        <w:tab/>
      </w:r>
      <w:r w:rsidRPr="00320AD0">
        <w:tab/>
        <w:t>•</w:t>
      </w:r>
      <w:r w:rsidRPr="00320AD0">
        <w:rPr>
          <w:b/>
          <w:bCs/>
        </w:rPr>
        <w:t xml:space="preserve">ASCII – 8 code </w:t>
      </w:r>
      <w:r w:rsidRPr="00320AD0">
        <w:t>use 8 bits for one signal or character. By this, 2</w:t>
      </w:r>
      <w:r w:rsidRPr="00320AD0">
        <w:rPr>
          <w:vertAlign w:val="superscript"/>
        </w:rPr>
        <w:t>8</w:t>
      </w:r>
      <w:r w:rsidRPr="00320AD0">
        <w:t xml:space="preserve"> =256  </w:t>
      </w:r>
      <w:r w:rsidRPr="00320AD0">
        <w:tab/>
        <w:t>different characters can be used.</w:t>
      </w:r>
      <w:r w:rsidRPr="00320AD0">
        <w:rPr>
          <w:b/>
          <w:bCs/>
        </w:rPr>
        <w:t xml:space="preserve"> </w:t>
      </w:r>
    </w:p>
    <w:p w:rsidR="00320AD0" w:rsidRPr="00320AD0" w:rsidRDefault="00320AD0" w:rsidP="00320AD0">
      <w:pPr>
        <w:rPr>
          <w:lang w:val="en-US"/>
        </w:rPr>
      </w:pPr>
      <w:r w:rsidRPr="00320AD0">
        <w:rPr>
          <w:b/>
          <w:bCs/>
        </w:rPr>
        <w:tab/>
        <w:t xml:space="preserve">ASCII </w:t>
      </w:r>
      <w:r w:rsidRPr="00320AD0">
        <w:t xml:space="preserve">is a standard that numbers each </w:t>
      </w:r>
      <w:proofErr w:type="gramStart"/>
      <w:r w:rsidRPr="00320AD0">
        <w:t>characters</w:t>
      </w:r>
      <w:proofErr w:type="gramEnd"/>
      <w:r w:rsidRPr="00320AD0">
        <w:t xml:space="preserve"> from the character set.</w:t>
      </w:r>
    </w:p>
    <w:p w:rsidR="00320AD0" w:rsidRPr="00320AD0" w:rsidRDefault="00320AD0" w:rsidP="00320AD0">
      <w:pPr>
        <w:rPr>
          <w:lang w:val="en-US"/>
        </w:rPr>
      </w:pPr>
      <w:r w:rsidRPr="00320AD0">
        <w:t xml:space="preserve"> </w:t>
      </w:r>
      <w:r w:rsidRPr="00320AD0">
        <w:tab/>
        <w:t>It includes</w:t>
      </w:r>
    </w:p>
    <w:p w:rsidR="00B24B88" w:rsidRPr="00320AD0" w:rsidRDefault="00320AD0" w:rsidP="00320AD0">
      <w:pPr>
        <w:numPr>
          <w:ilvl w:val="1"/>
          <w:numId w:val="1"/>
        </w:numPr>
        <w:rPr>
          <w:lang w:val="en-US"/>
        </w:rPr>
      </w:pPr>
      <w:r w:rsidRPr="00320AD0">
        <w:t xml:space="preserve">26 small and 26 capital letters of the basic Latin alphabet. A to Z, </w:t>
      </w:r>
    </w:p>
    <w:p w:rsidR="00B24B88" w:rsidRPr="00320AD0" w:rsidRDefault="00320AD0" w:rsidP="00320AD0">
      <w:pPr>
        <w:numPr>
          <w:ilvl w:val="1"/>
          <w:numId w:val="1"/>
        </w:numPr>
        <w:rPr>
          <w:lang w:val="en-US"/>
        </w:rPr>
      </w:pPr>
      <w:r w:rsidRPr="00320AD0">
        <w:t>Digits 0 to 9</w:t>
      </w:r>
      <w:proofErr w:type="gramStart"/>
      <w:r w:rsidRPr="00320AD0">
        <w:t>,Basic</w:t>
      </w:r>
      <w:proofErr w:type="gramEnd"/>
      <w:r w:rsidRPr="00320AD0">
        <w:t xml:space="preserve"> punctuation: ?, !, ", (, {, [, and of course the full stop (.).</w:t>
      </w:r>
    </w:p>
    <w:p w:rsidR="00B24B88" w:rsidRPr="00320AD0" w:rsidRDefault="00320AD0" w:rsidP="00320AD0">
      <w:pPr>
        <w:numPr>
          <w:ilvl w:val="1"/>
          <w:numId w:val="1"/>
        </w:numPr>
        <w:rPr>
          <w:lang w:val="en-US"/>
        </w:rPr>
      </w:pPr>
      <w:r w:rsidRPr="00320AD0">
        <w:t xml:space="preserve">Simple mathematical symbols: +, -, =, %. </w:t>
      </w:r>
    </w:p>
    <w:p w:rsidR="00B24B88" w:rsidRPr="00320AD0" w:rsidRDefault="00320AD0" w:rsidP="00320AD0">
      <w:pPr>
        <w:numPr>
          <w:ilvl w:val="1"/>
          <w:numId w:val="1"/>
        </w:numPr>
        <w:rPr>
          <w:lang w:val="en-US"/>
        </w:rPr>
      </w:pPr>
      <w:r w:rsidRPr="00320AD0">
        <w:t xml:space="preserve">Some other signs useful such as *, #, $, </w:t>
      </w:r>
    </w:p>
    <w:p w:rsidR="00320AD0" w:rsidRPr="00320AD0" w:rsidRDefault="00320AD0" w:rsidP="00320AD0">
      <w:pPr>
        <w:rPr>
          <w:lang w:val="en-US"/>
        </w:rPr>
      </w:pPr>
      <w:r w:rsidRPr="00320AD0">
        <w:t xml:space="preserve"> </w:t>
      </w:r>
    </w:p>
    <w:p w:rsidR="00320AD0" w:rsidRPr="00320AD0" w:rsidRDefault="00320AD0" w:rsidP="00320AD0">
      <w:pPr>
        <w:rPr>
          <w:lang w:val="en-US"/>
        </w:rPr>
      </w:pPr>
      <w:r w:rsidRPr="00320AD0">
        <w:rPr>
          <w:b/>
          <w:bCs/>
        </w:rPr>
        <w:t>ISCII</w:t>
      </w:r>
      <w:r w:rsidRPr="00320AD0">
        <w:t xml:space="preserve"> </w:t>
      </w:r>
    </w:p>
    <w:p w:rsidR="00320AD0" w:rsidRPr="00320AD0" w:rsidRDefault="00320AD0" w:rsidP="00320AD0">
      <w:pPr>
        <w:rPr>
          <w:lang w:val="en-US"/>
        </w:rPr>
      </w:pPr>
      <w:r w:rsidRPr="00320AD0">
        <w:tab/>
      </w:r>
    </w:p>
    <w:p w:rsidR="00320AD0" w:rsidRPr="00320AD0" w:rsidRDefault="00320AD0" w:rsidP="00320AD0">
      <w:pPr>
        <w:rPr>
          <w:lang w:val="en-US"/>
        </w:rPr>
      </w:pPr>
      <w:r w:rsidRPr="00320AD0">
        <w:tab/>
        <w:t>A lot of efforts have gone into facilitating the use of Indian languages on computers. In 1991, the Bureau of Indian Standards adopted the ISCII.</w:t>
      </w:r>
      <w:r w:rsidRPr="00320AD0">
        <w:rPr>
          <w:b/>
          <w:bCs/>
        </w:rPr>
        <w:t xml:space="preserve"> ISCII</w:t>
      </w:r>
      <w:r w:rsidRPr="00320AD0">
        <w:t xml:space="preserve"> stands for </w:t>
      </w:r>
      <w:r w:rsidRPr="00320AD0">
        <w:rPr>
          <w:b/>
          <w:bCs/>
        </w:rPr>
        <w:t>Indian Script Code for Information Interchange</w:t>
      </w:r>
      <w:r w:rsidRPr="00320AD0">
        <w:t xml:space="preserve"> exclusively for Indian languages.</w:t>
      </w:r>
      <w:r>
        <w:t xml:space="preserve"> </w:t>
      </w:r>
      <w:r w:rsidRPr="00320AD0">
        <w:t>It is an</w:t>
      </w:r>
      <w:r>
        <w:t xml:space="preserve"> </w:t>
      </w:r>
      <w:r w:rsidRPr="00320AD0">
        <w:rPr>
          <w:b/>
          <w:bCs/>
        </w:rPr>
        <w:t xml:space="preserve">8 bit code </w:t>
      </w:r>
      <w:r w:rsidRPr="00320AD0">
        <w:t xml:space="preserve">which allows English and Indian </w:t>
      </w:r>
      <w:proofErr w:type="spellStart"/>
      <w:r w:rsidRPr="00320AD0">
        <w:t>cripts</w:t>
      </w:r>
      <w:proofErr w:type="spellEnd"/>
      <w:r w:rsidRPr="00320AD0">
        <w:t xml:space="preserve"> alphabets to be used simultaneously. Characters coded in ISCII need 8 bits for each character.</w:t>
      </w:r>
      <w:r>
        <w:t xml:space="preserve"> </w:t>
      </w:r>
      <w:r w:rsidRPr="00320AD0">
        <w:t xml:space="preserve">The </w:t>
      </w:r>
      <w:r w:rsidRPr="00320AD0">
        <w:rPr>
          <w:b/>
          <w:bCs/>
        </w:rPr>
        <w:t>ISCII</w:t>
      </w:r>
      <w:r w:rsidRPr="00320AD0">
        <w:t xml:space="preserve"> standard was conceived as an extension to the prevailing ASCII for storing Indic scripts. </w:t>
      </w:r>
    </w:p>
    <w:p w:rsidR="00320AD0" w:rsidRPr="00320AD0" w:rsidRDefault="00320AD0" w:rsidP="00320AD0">
      <w:pPr>
        <w:rPr>
          <w:lang w:val="en-US"/>
        </w:rPr>
      </w:pPr>
      <w:r w:rsidRPr="00320AD0">
        <w:tab/>
      </w:r>
      <w:r w:rsidRPr="00320AD0">
        <w:tab/>
        <w:t>These codes are used for 10 Indian scripts-Devanagri</w:t>
      </w:r>
      <w:proofErr w:type="gramStart"/>
      <w:r w:rsidRPr="00320AD0">
        <w:t>,Punjabi,Gujrati,Odia,Bengali,Asami,Telgu,Kannad,Malayalam</w:t>
      </w:r>
      <w:proofErr w:type="gramEnd"/>
      <w:r w:rsidRPr="00320AD0">
        <w:t xml:space="preserve"> and Tamil.</w:t>
      </w:r>
    </w:p>
    <w:p w:rsidR="00320AD0" w:rsidRPr="00320AD0" w:rsidRDefault="00320AD0" w:rsidP="00320AD0">
      <w:pPr>
        <w:rPr>
          <w:lang w:val="en-US"/>
        </w:rPr>
      </w:pPr>
      <w:r w:rsidRPr="00320AD0">
        <w:rPr>
          <w:b/>
          <w:bCs/>
        </w:rPr>
        <w:t>Unicode</w:t>
      </w:r>
      <w:r w:rsidRPr="00320AD0">
        <w:t xml:space="preserve"> </w:t>
      </w:r>
    </w:p>
    <w:p w:rsidR="00320AD0" w:rsidRPr="00320AD0" w:rsidRDefault="00320AD0" w:rsidP="00A92593">
      <w:pPr>
        <w:jc w:val="both"/>
        <w:rPr>
          <w:lang w:val="en-US"/>
        </w:rPr>
      </w:pPr>
      <w:r w:rsidRPr="00320AD0">
        <w:tab/>
      </w:r>
      <w:r w:rsidRPr="00320AD0">
        <w:rPr>
          <w:b/>
          <w:bCs/>
        </w:rPr>
        <w:t>Unicode</w:t>
      </w:r>
      <w:r w:rsidRPr="00320AD0">
        <w:t xml:space="preserve"> is a new universal coding standard adopted by all new platforms. It is promoted by Unicode </w:t>
      </w:r>
      <w:r w:rsidRPr="00320AD0">
        <w:rPr>
          <w:b/>
          <w:bCs/>
        </w:rPr>
        <w:t>Consortium.</w:t>
      </w:r>
      <w:r w:rsidR="00A92593">
        <w:rPr>
          <w:b/>
          <w:bCs/>
        </w:rPr>
        <w:t xml:space="preserve"> </w:t>
      </w:r>
      <w:r w:rsidRPr="00320AD0">
        <w:rPr>
          <w:b/>
          <w:bCs/>
        </w:rPr>
        <w:t xml:space="preserve">Unicode provides a unique number for every character irrespective of the </w:t>
      </w:r>
      <w:r w:rsidRPr="00320AD0">
        <w:rPr>
          <w:b/>
          <w:bCs/>
        </w:rPr>
        <w:lastRenderedPageBreak/>
        <w:t>platform, program and the language</w:t>
      </w:r>
      <w:r w:rsidRPr="00320AD0">
        <w:t>. It is a character coding system designed to support the worldwide interchange, processing, and display of the written texts of the diverse languages.</w:t>
      </w:r>
    </w:p>
    <w:p w:rsidR="00320AD0" w:rsidRPr="00320AD0" w:rsidRDefault="00320AD0" w:rsidP="00A92593">
      <w:pPr>
        <w:jc w:val="both"/>
        <w:rPr>
          <w:lang w:val="en-US"/>
        </w:rPr>
      </w:pPr>
      <w:r w:rsidRPr="00320AD0">
        <w:tab/>
      </w:r>
      <w:r w:rsidRPr="00320AD0">
        <w:rPr>
          <w:b/>
          <w:bCs/>
        </w:rPr>
        <w:t>UNICODE</w:t>
      </w:r>
      <w:r w:rsidRPr="00320AD0">
        <w:t xml:space="preserve"> has become the largest adopted standard across the net. That means you can store and represent most of the written languages in the world in UNICODE (including most Indic variations) format.</w:t>
      </w:r>
    </w:p>
    <w:p w:rsidR="00320AD0" w:rsidRPr="00320AD0" w:rsidRDefault="00320AD0" w:rsidP="00A92593">
      <w:pPr>
        <w:jc w:val="both"/>
        <w:rPr>
          <w:lang w:val="en-US"/>
        </w:rPr>
      </w:pPr>
      <w:r w:rsidRPr="00320AD0">
        <w:tab/>
        <w:t xml:space="preserve">It is a world wide character-encoding </w:t>
      </w:r>
      <w:proofErr w:type="gramStart"/>
      <w:r w:rsidRPr="00320AD0">
        <w:t>standard .</w:t>
      </w:r>
      <w:proofErr w:type="gramEnd"/>
      <w:r w:rsidRPr="00320AD0">
        <w:t xml:space="preserve"> Its main objective is to enable a single,</w:t>
      </w:r>
      <w:r w:rsidR="00A92593">
        <w:t xml:space="preserve"> </w:t>
      </w:r>
      <w:r w:rsidRPr="00320AD0">
        <w:t xml:space="preserve">unique character set that is capable of supporting all characters from all scripts, as well as </w:t>
      </w:r>
      <w:proofErr w:type="gramStart"/>
      <w:r w:rsidRPr="00320AD0">
        <w:t>symbols ,</w:t>
      </w:r>
      <w:proofErr w:type="gramEnd"/>
      <w:r w:rsidRPr="00320AD0">
        <w:t xml:space="preserve"> that are commonly utilized for computer processing throughout the world.</w:t>
      </w:r>
      <w:r w:rsidRPr="00320AD0">
        <w:rPr>
          <w:b/>
          <w:bCs/>
        </w:rPr>
        <w:t xml:space="preserve"> Unicode</w:t>
      </w:r>
      <w:r w:rsidRPr="00320AD0">
        <w:t xml:space="preserve"> is a variable bit encoding that doesn't fit into one 8 bit </w:t>
      </w:r>
      <w:proofErr w:type="spellStart"/>
      <w:r w:rsidRPr="00320AD0">
        <w:t>alone.It</w:t>
      </w:r>
      <w:proofErr w:type="spellEnd"/>
      <w:r w:rsidRPr="00320AD0">
        <w:t xml:space="preserve"> provides every character a special numeric value as well as a </w:t>
      </w:r>
      <w:proofErr w:type="spellStart"/>
      <w:r w:rsidRPr="00320AD0">
        <w:t>name.It</w:t>
      </w:r>
      <w:proofErr w:type="spellEnd"/>
      <w:r w:rsidRPr="00320AD0">
        <w:t xml:space="preserve"> provides encode all the characters used for writing for almost all languages.</w:t>
      </w:r>
    </w:p>
    <w:p w:rsidR="00320AD0" w:rsidRPr="00320AD0" w:rsidRDefault="00320AD0" w:rsidP="00320AD0">
      <w:pPr>
        <w:rPr>
          <w:lang w:val="en-US"/>
        </w:rPr>
      </w:pPr>
      <w:r w:rsidRPr="00320AD0">
        <w:t xml:space="preserve">Unicode uses various encoding systems to </w:t>
      </w:r>
      <w:r w:rsidR="00B558A2" w:rsidRPr="00320AD0">
        <w:t>represent characters</w:t>
      </w:r>
      <w:r w:rsidRPr="00320AD0">
        <w:t>. Like-</w:t>
      </w:r>
    </w:p>
    <w:p w:rsidR="00B24B88" w:rsidRPr="00320AD0" w:rsidRDefault="00320AD0" w:rsidP="00320AD0">
      <w:pPr>
        <w:numPr>
          <w:ilvl w:val="0"/>
          <w:numId w:val="2"/>
        </w:numPr>
        <w:rPr>
          <w:lang w:val="en-US"/>
        </w:rPr>
      </w:pPr>
      <w:r w:rsidRPr="00320AD0">
        <w:t xml:space="preserve">UTF – 8 (Unicode Transformation Format) </w:t>
      </w:r>
    </w:p>
    <w:p w:rsidR="00B24B88" w:rsidRPr="00320AD0" w:rsidRDefault="00320AD0" w:rsidP="00320AD0">
      <w:pPr>
        <w:numPr>
          <w:ilvl w:val="2"/>
          <w:numId w:val="2"/>
        </w:numPr>
        <w:rPr>
          <w:lang w:val="en-US"/>
        </w:rPr>
      </w:pPr>
      <w:r w:rsidRPr="00320AD0">
        <w:t>UTF – 8 – 1 Octet (8 bits) Representation</w:t>
      </w:r>
    </w:p>
    <w:p w:rsidR="00B24B88" w:rsidRPr="00320AD0" w:rsidRDefault="00320AD0" w:rsidP="00320AD0">
      <w:pPr>
        <w:numPr>
          <w:ilvl w:val="2"/>
          <w:numId w:val="2"/>
        </w:numPr>
        <w:rPr>
          <w:lang w:val="en-US"/>
        </w:rPr>
      </w:pPr>
      <w:r w:rsidRPr="00320AD0">
        <w:t>UTF – 8 – 2 Octet (16 bits) Representation</w:t>
      </w:r>
    </w:p>
    <w:p w:rsidR="00B24B88" w:rsidRPr="00320AD0" w:rsidRDefault="00320AD0" w:rsidP="00320AD0">
      <w:pPr>
        <w:numPr>
          <w:ilvl w:val="2"/>
          <w:numId w:val="2"/>
        </w:numPr>
        <w:rPr>
          <w:lang w:val="en-US"/>
        </w:rPr>
      </w:pPr>
      <w:r w:rsidRPr="00320AD0">
        <w:t>UTF – 8 – 3 Octet (24 bits) Representation</w:t>
      </w:r>
    </w:p>
    <w:p w:rsidR="00B24B88" w:rsidRPr="00320AD0" w:rsidRDefault="00320AD0" w:rsidP="00320AD0">
      <w:pPr>
        <w:numPr>
          <w:ilvl w:val="2"/>
          <w:numId w:val="2"/>
        </w:numPr>
        <w:rPr>
          <w:lang w:val="en-US"/>
        </w:rPr>
      </w:pPr>
      <w:r w:rsidRPr="00320AD0">
        <w:t xml:space="preserve">UTF – 8 – 4 Octet (32 bits) Representation </w:t>
      </w:r>
    </w:p>
    <w:p w:rsidR="00B24B88" w:rsidRPr="00320AD0" w:rsidRDefault="00320AD0" w:rsidP="00320AD0">
      <w:pPr>
        <w:numPr>
          <w:ilvl w:val="0"/>
          <w:numId w:val="2"/>
        </w:numPr>
        <w:rPr>
          <w:lang w:val="en-US"/>
        </w:rPr>
      </w:pPr>
      <w:r w:rsidRPr="00320AD0">
        <w:t>UTF – 32</w:t>
      </w:r>
    </w:p>
    <w:p w:rsidR="00320AD0" w:rsidRPr="00320AD0" w:rsidRDefault="00320AD0" w:rsidP="00320AD0">
      <w:pPr>
        <w:jc w:val="both"/>
        <w:rPr>
          <w:lang w:val="en-US"/>
        </w:rPr>
      </w:pPr>
      <w:r w:rsidRPr="00320AD0">
        <w:tab/>
      </w:r>
      <w:r w:rsidRPr="00320AD0">
        <w:rPr>
          <w:b/>
          <w:bCs/>
        </w:rPr>
        <w:t>UTF-8: Variable-width encoding, backwards compatible with ASCII</w:t>
      </w:r>
      <w:r w:rsidRPr="00320AD0">
        <w:t xml:space="preserve">. ASCII characters (U+0000 to U+007F) take 1 byte, code points U+0080 to U+07FF take 2 bytes, code points U+0800 to U+FFFF take 3 bytes, code points U+10000 to U+10FFFF take 4 bytes. Good for English text, not so good for Asian text. </w:t>
      </w:r>
      <w:r w:rsidRPr="00320AD0">
        <w:rPr>
          <w:b/>
          <w:bCs/>
        </w:rPr>
        <w:t>UTF-32 uses 32-bit values for each character. That allows them to use a fixed-width code for every character</w:t>
      </w:r>
      <w:r w:rsidRPr="00320AD0">
        <w:t xml:space="preserve">. UTF-32 is opposite, it uses the most memory (each character is a fixed 4 bytes wide), but on the other hand, you know that every character has this precise length, so string manipulation becomes far simpler. You can compute the number of characters in a string simply from the length in bytes of the string. You can't do that with UTF-8. </w:t>
      </w:r>
    </w:p>
    <w:p w:rsidR="00C21411" w:rsidRDefault="00C21411"/>
    <w:sectPr w:rsidR="00C21411" w:rsidSect="00C214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2EED"/>
    <w:multiLevelType w:val="hybridMultilevel"/>
    <w:tmpl w:val="D92294DA"/>
    <w:lvl w:ilvl="0" w:tplc="1144DAC2">
      <w:start w:val="1"/>
      <w:numFmt w:val="decimal"/>
      <w:lvlText w:val="%1."/>
      <w:lvlJc w:val="left"/>
      <w:pPr>
        <w:tabs>
          <w:tab w:val="num" w:pos="720"/>
        </w:tabs>
        <w:ind w:left="720" w:hanging="360"/>
      </w:pPr>
    </w:lvl>
    <w:lvl w:ilvl="1" w:tplc="C82A897C" w:tentative="1">
      <w:start w:val="1"/>
      <w:numFmt w:val="decimal"/>
      <w:lvlText w:val="%2."/>
      <w:lvlJc w:val="left"/>
      <w:pPr>
        <w:tabs>
          <w:tab w:val="num" w:pos="1440"/>
        </w:tabs>
        <w:ind w:left="1440" w:hanging="360"/>
      </w:pPr>
    </w:lvl>
    <w:lvl w:ilvl="2" w:tplc="BD807C8C">
      <w:start w:val="1"/>
      <w:numFmt w:val="lowerLetter"/>
      <w:lvlText w:val="%3)"/>
      <w:lvlJc w:val="left"/>
      <w:pPr>
        <w:tabs>
          <w:tab w:val="num" w:pos="2160"/>
        </w:tabs>
        <w:ind w:left="2160" w:hanging="360"/>
      </w:pPr>
    </w:lvl>
    <w:lvl w:ilvl="3" w:tplc="7D58F9A4" w:tentative="1">
      <w:start w:val="1"/>
      <w:numFmt w:val="decimal"/>
      <w:lvlText w:val="%4."/>
      <w:lvlJc w:val="left"/>
      <w:pPr>
        <w:tabs>
          <w:tab w:val="num" w:pos="2880"/>
        </w:tabs>
        <w:ind w:left="2880" w:hanging="360"/>
      </w:pPr>
    </w:lvl>
    <w:lvl w:ilvl="4" w:tplc="B9A2F6E0" w:tentative="1">
      <w:start w:val="1"/>
      <w:numFmt w:val="decimal"/>
      <w:lvlText w:val="%5."/>
      <w:lvlJc w:val="left"/>
      <w:pPr>
        <w:tabs>
          <w:tab w:val="num" w:pos="3600"/>
        </w:tabs>
        <w:ind w:left="3600" w:hanging="360"/>
      </w:pPr>
    </w:lvl>
    <w:lvl w:ilvl="5" w:tplc="702CB3EC" w:tentative="1">
      <w:start w:val="1"/>
      <w:numFmt w:val="decimal"/>
      <w:lvlText w:val="%6."/>
      <w:lvlJc w:val="left"/>
      <w:pPr>
        <w:tabs>
          <w:tab w:val="num" w:pos="4320"/>
        </w:tabs>
        <w:ind w:left="4320" w:hanging="360"/>
      </w:pPr>
    </w:lvl>
    <w:lvl w:ilvl="6" w:tplc="FD7E7888" w:tentative="1">
      <w:start w:val="1"/>
      <w:numFmt w:val="decimal"/>
      <w:lvlText w:val="%7."/>
      <w:lvlJc w:val="left"/>
      <w:pPr>
        <w:tabs>
          <w:tab w:val="num" w:pos="5040"/>
        </w:tabs>
        <w:ind w:left="5040" w:hanging="360"/>
      </w:pPr>
    </w:lvl>
    <w:lvl w:ilvl="7" w:tplc="63761D30" w:tentative="1">
      <w:start w:val="1"/>
      <w:numFmt w:val="decimal"/>
      <w:lvlText w:val="%8."/>
      <w:lvlJc w:val="left"/>
      <w:pPr>
        <w:tabs>
          <w:tab w:val="num" w:pos="5760"/>
        </w:tabs>
        <w:ind w:left="5760" w:hanging="360"/>
      </w:pPr>
    </w:lvl>
    <w:lvl w:ilvl="8" w:tplc="18F4C922" w:tentative="1">
      <w:start w:val="1"/>
      <w:numFmt w:val="decimal"/>
      <w:lvlText w:val="%9."/>
      <w:lvlJc w:val="left"/>
      <w:pPr>
        <w:tabs>
          <w:tab w:val="num" w:pos="6480"/>
        </w:tabs>
        <w:ind w:left="6480" w:hanging="360"/>
      </w:pPr>
    </w:lvl>
  </w:abstractNum>
  <w:abstractNum w:abstractNumId="1">
    <w:nsid w:val="2D3C1EA2"/>
    <w:multiLevelType w:val="hybridMultilevel"/>
    <w:tmpl w:val="63A2C6D6"/>
    <w:lvl w:ilvl="0" w:tplc="8800C8B4">
      <w:start w:val="1"/>
      <w:numFmt w:val="bullet"/>
      <w:lvlText w:val=""/>
      <w:lvlJc w:val="left"/>
      <w:pPr>
        <w:tabs>
          <w:tab w:val="num" w:pos="720"/>
        </w:tabs>
        <w:ind w:left="720" w:hanging="360"/>
      </w:pPr>
      <w:rPr>
        <w:rFonts w:ascii="Wingdings" w:hAnsi="Wingdings" w:hint="default"/>
      </w:rPr>
    </w:lvl>
    <w:lvl w:ilvl="1" w:tplc="2AF09646">
      <w:start w:val="1"/>
      <w:numFmt w:val="bullet"/>
      <w:lvlText w:val=""/>
      <w:lvlJc w:val="left"/>
      <w:pPr>
        <w:tabs>
          <w:tab w:val="num" w:pos="1440"/>
        </w:tabs>
        <w:ind w:left="1440" w:hanging="360"/>
      </w:pPr>
      <w:rPr>
        <w:rFonts w:ascii="Wingdings" w:hAnsi="Wingdings" w:hint="default"/>
      </w:rPr>
    </w:lvl>
    <w:lvl w:ilvl="2" w:tplc="8834CE5C" w:tentative="1">
      <w:start w:val="1"/>
      <w:numFmt w:val="bullet"/>
      <w:lvlText w:val=""/>
      <w:lvlJc w:val="left"/>
      <w:pPr>
        <w:tabs>
          <w:tab w:val="num" w:pos="2160"/>
        </w:tabs>
        <w:ind w:left="2160" w:hanging="360"/>
      </w:pPr>
      <w:rPr>
        <w:rFonts w:ascii="Wingdings" w:hAnsi="Wingdings" w:hint="default"/>
      </w:rPr>
    </w:lvl>
    <w:lvl w:ilvl="3" w:tplc="535EC8FC" w:tentative="1">
      <w:start w:val="1"/>
      <w:numFmt w:val="bullet"/>
      <w:lvlText w:val=""/>
      <w:lvlJc w:val="left"/>
      <w:pPr>
        <w:tabs>
          <w:tab w:val="num" w:pos="2880"/>
        </w:tabs>
        <w:ind w:left="2880" w:hanging="360"/>
      </w:pPr>
      <w:rPr>
        <w:rFonts w:ascii="Wingdings" w:hAnsi="Wingdings" w:hint="default"/>
      </w:rPr>
    </w:lvl>
    <w:lvl w:ilvl="4" w:tplc="1C845C04" w:tentative="1">
      <w:start w:val="1"/>
      <w:numFmt w:val="bullet"/>
      <w:lvlText w:val=""/>
      <w:lvlJc w:val="left"/>
      <w:pPr>
        <w:tabs>
          <w:tab w:val="num" w:pos="3600"/>
        </w:tabs>
        <w:ind w:left="3600" w:hanging="360"/>
      </w:pPr>
      <w:rPr>
        <w:rFonts w:ascii="Wingdings" w:hAnsi="Wingdings" w:hint="default"/>
      </w:rPr>
    </w:lvl>
    <w:lvl w:ilvl="5" w:tplc="75E68996" w:tentative="1">
      <w:start w:val="1"/>
      <w:numFmt w:val="bullet"/>
      <w:lvlText w:val=""/>
      <w:lvlJc w:val="left"/>
      <w:pPr>
        <w:tabs>
          <w:tab w:val="num" w:pos="4320"/>
        </w:tabs>
        <w:ind w:left="4320" w:hanging="360"/>
      </w:pPr>
      <w:rPr>
        <w:rFonts w:ascii="Wingdings" w:hAnsi="Wingdings" w:hint="default"/>
      </w:rPr>
    </w:lvl>
    <w:lvl w:ilvl="6" w:tplc="A26A4888" w:tentative="1">
      <w:start w:val="1"/>
      <w:numFmt w:val="bullet"/>
      <w:lvlText w:val=""/>
      <w:lvlJc w:val="left"/>
      <w:pPr>
        <w:tabs>
          <w:tab w:val="num" w:pos="5040"/>
        </w:tabs>
        <w:ind w:left="5040" w:hanging="360"/>
      </w:pPr>
      <w:rPr>
        <w:rFonts w:ascii="Wingdings" w:hAnsi="Wingdings" w:hint="default"/>
      </w:rPr>
    </w:lvl>
    <w:lvl w:ilvl="7" w:tplc="175688B8" w:tentative="1">
      <w:start w:val="1"/>
      <w:numFmt w:val="bullet"/>
      <w:lvlText w:val=""/>
      <w:lvlJc w:val="left"/>
      <w:pPr>
        <w:tabs>
          <w:tab w:val="num" w:pos="5760"/>
        </w:tabs>
        <w:ind w:left="5760" w:hanging="360"/>
      </w:pPr>
      <w:rPr>
        <w:rFonts w:ascii="Wingdings" w:hAnsi="Wingdings" w:hint="default"/>
      </w:rPr>
    </w:lvl>
    <w:lvl w:ilvl="8" w:tplc="6BA4E3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20AD0"/>
    <w:rsid w:val="002A18F0"/>
    <w:rsid w:val="00320AD0"/>
    <w:rsid w:val="00A92593"/>
    <w:rsid w:val="00B24B88"/>
    <w:rsid w:val="00B558A2"/>
    <w:rsid w:val="00C21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943975">
      <w:bodyDiv w:val="1"/>
      <w:marLeft w:val="0"/>
      <w:marRight w:val="0"/>
      <w:marTop w:val="0"/>
      <w:marBottom w:val="0"/>
      <w:divBdr>
        <w:top w:val="none" w:sz="0" w:space="0" w:color="auto"/>
        <w:left w:val="none" w:sz="0" w:space="0" w:color="auto"/>
        <w:bottom w:val="none" w:sz="0" w:space="0" w:color="auto"/>
        <w:right w:val="none" w:sz="0" w:space="0" w:color="auto"/>
      </w:divBdr>
      <w:divsChild>
        <w:div w:id="1089349204">
          <w:marLeft w:val="1166"/>
          <w:marRight w:val="0"/>
          <w:marTop w:val="0"/>
          <w:marBottom w:val="0"/>
          <w:divBdr>
            <w:top w:val="none" w:sz="0" w:space="0" w:color="auto"/>
            <w:left w:val="none" w:sz="0" w:space="0" w:color="auto"/>
            <w:bottom w:val="none" w:sz="0" w:space="0" w:color="auto"/>
            <w:right w:val="none" w:sz="0" w:space="0" w:color="auto"/>
          </w:divBdr>
        </w:div>
        <w:div w:id="106701958">
          <w:marLeft w:val="1166"/>
          <w:marRight w:val="0"/>
          <w:marTop w:val="0"/>
          <w:marBottom w:val="0"/>
          <w:divBdr>
            <w:top w:val="none" w:sz="0" w:space="0" w:color="auto"/>
            <w:left w:val="none" w:sz="0" w:space="0" w:color="auto"/>
            <w:bottom w:val="none" w:sz="0" w:space="0" w:color="auto"/>
            <w:right w:val="none" w:sz="0" w:space="0" w:color="auto"/>
          </w:divBdr>
        </w:div>
        <w:div w:id="1245577457">
          <w:marLeft w:val="1166"/>
          <w:marRight w:val="0"/>
          <w:marTop w:val="0"/>
          <w:marBottom w:val="0"/>
          <w:divBdr>
            <w:top w:val="none" w:sz="0" w:space="0" w:color="auto"/>
            <w:left w:val="none" w:sz="0" w:space="0" w:color="auto"/>
            <w:bottom w:val="none" w:sz="0" w:space="0" w:color="auto"/>
            <w:right w:val="none" w:sz="0" w:space="0" w:color="auto"/>
          </w:divBdr>
        </w:div>
        <w:div w:id="578096279">
          <w:marLeft w:val="1166"/>
          <w:marRight w:val="0"/>
          <w:marTop w:val="0"/>
          <w:marBottom w:val="0"/>
          <w:divBdr>
            <w:top w:val="none" w:sz="0" w:space="0" w:color="auto"/>
            <w:left w:val="none" w:sz="0" w:space="0" w:color="auto"/>
            <w:bottom w:val="none" w:sz="0" w:space="0" w:color="auto"/>
            <w:right w:val="none" w:sz="0" w:space="0" w:color="auto"/>
          </w:divBdr>
        </w:div>
        <w:div w:id="1578856818">
          <w:marLeft w:val="418"/>
          <w:marRight w:val="374"/>
          <w:marTop w:val="73"/>
          <w:marBottom w:val="0"/>
          <w:divBdr>
            <w:top w:val="none" w:sz="0" w:space="0" w:color="auto"/>
            <w:left w:val="none" w:sz="0" w:space="0" w:color="auto"/>
            <w:bottom w:val="none" w:sz="0" w:space="0" w:color="auto"/>
            <w:right w:val="none" w:sz="0" w:space="0" w:color="auto"/>
          </w:divBdr>
        </w:div>
        <w:div w:id="1575386229">
          <w:marLeft w:val="1670"/>
          <w:marRight w:val="374"/>
          <w:marTop w:val="73"/>
          <w:marBottom w:val="0"/>
          <w:divBdr>
            <w:top w:val="none" w:sz="0" w:space="0" w:color="auto"/>
            <w:left w:val="none" w:sz="0" w:space="0" w:color="auto"/>
            <w:bottom w:val="none" w:sz="0" w:space="0" w:color="auto"/>
            <w:right w:val="none" w:sz="0" w:space="0" w:color="auto"/>
          </w:divBdr>
        </w:div>
        <w:div w:id="1245721255">
          <w:marLeft w:val="1670"/>
          <w:marRight w:val="374"/>
          <w:marTop w:val="73"/>
          <w:marBottom w:val="0"/>
          <w:divBdr>
            <w:top w:val="none" w:sz="0" w:space="0" w:color="auto"/>
            <w:left w:val="none" w:sz="0" w:space="0" w:color="auto"/>
            <w:bottom w:val="none" w:sz="0" w:space="0" w:color="auto"/>
            <w:right w:val="none" w:sz="0" w:space="0" w:color="auto"/>
          </w:divBdr>
        </w:div>
        <w:div w:id="897670197">
          <w:marLeft w:val="1670"/>
          <w:marRight w:val="374"/>
          <w:marTop w:val="73"/>
          <w:marBottom w:val="0"/>
          <w:divBdr>
            <w:top w:val="none" w:sz="0" w:space="0" w:color="auto"/>
            <w:left w:val="none" w:sz="0" w:space="0" w:color="auto"/>
            <w:bottom w:val="none" w:sz="0" w:space="0" w:color="auto"/>
            <w:right w:val="none" w:sz="0" w:space="0" w:color="auto"/>
          </w:divBdr>
        </w:div>
        <w:div w:id="209001556">
          <w:marLeft w:val="1670"/>
          <w:marRight w:val="374"/>
          <w:marTop w:val="73"/>
          <w:marBottom w:val="0"/>
          <w:divBdr>
            <w:top w:val="none" w:sz="0" w:space="0" w:color="auto"/>
            <w:left w:val="none" w:sz="0" w:space="0" w:color="auto"/>
            <w:bottom w:val="none" w:sz="0" w:space="0" w:color="auto"/>
            <w:right w:val="none" w:sz="0" w:space="0" w:color="auto"/>
          </w:divBdr>
        </w:div>
        <w:div w:id="1430393368">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SSSS</cp:lastModifiedBy>
  <cp:revision>4</cp:revision>
  <dcterms:created xsi:type="dcterms:W3CDTF">2020-08-11T04:21:00Z</dcterms:created>
  <dcterms:modified xsi:type="dcterms:W3CDTF">2020-08-11T04:57:00Z</dcterms:modified>
</cp:coreProperties>
</file>